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6B" w:rsidRDefault="000E666B" w:rsidP="000E666B">
      <w:pPr>
        <w:pStyle w:val="a3"/>
        <w:ind w:left="360"/>
      </w:pPr>
      <w:r>
        <w:rPr>
          <w:noProof/>
        </w:rPr>
        <w:drawing>
          <wp:inline distT="0" distB="0" distL="0" distR="0">
            <wp:extent cx="726440" cy="909320"/>
            <wp:effectExtent l="0" t="0" r="0" b="508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66B" w:rsidRDefault="000E666B" w:rsidP="000E666B">
      <w:pPr>
        <w:pStyle w:val="a3"/>
        <w:ind w:left="36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-593725</wp:posOffset>
                </wp:positionH>
                <wp:positionV relativeFrom="paragraph">
                  <wp:posOffset>6350</wp:posOffset>
                </wp:positionV>
                <wp:extent cx="356235" cy="342900"/>
                <wp:effectExtent l="6350" t="6350" r="8890" b="127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66B" w:rsidRDefault="000E666B" w:rsidP="000E666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46.75pt;margin-top:.5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KFd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aJZh1KdPh5+H34dXgks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" strokecolor="white">
                <v:textbox style="layout-flow:vertical;mso-layout-flow-alt:bottom-to-top">
                  <w:txbxContent>
                    <w:p w:rsidR="000E666B" w:rsidRDefault="000E666B" w:rsidP="000E666B"/>
                  </w:txbxContent>
                </v:textbox>
              </v:shape>
            </w:pict>
          </mc:Fallback>
        </mc:AlternateContent>
      </w:r>
      <w:r>
        <w:t>ГЛАВА МУНИЦИПАЛЬНОГО ОБРАЗОВАНИЯ</w:t>
      </w:r>
    </w:p>
    <w:p w:rsidR="000E666B" w:rsidRDefault="000E666B" w:rsidP="000E666B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КАМЕНСКИЙ ГОРОДСКОЙ ОКРУГ</w:t>
      </w:r>
    </w:p>
    <w:p w:rsidR="000E666B" w:rsidRDefault="000E666B" w:rsidP="000E666B">
      <w:pPr>
        <w:pStyle w:val="6"/>
        <w:pBdr>
          <w:bottom w:val="double" w:sz="6" w:space="1" w:color="auto"/>
        </w:pBdr>
        <w:ind w:left="360"/>
        <w:rPr>
          <w:spacing w:val="100"/>
        </w:rPr>
      </w:pPr>
      <w:r>
        <w:rPr>
          <w:spacing w:val="100"/>
        </w:rPr>
        <w:t>ПОСТАНОВЛЕНИЕ</w:t>
      </w:r>
    </w:p>
    <w:p w:rsidR="000E666B" w:rsidRDefault="000E666B" w:rsidP="000E666B">
      <w:pPr>
        <w:ind w:left="360"/>
        <w:rPr>
          <w:sz w:val="28"/>
        </w:rPr>
      </w:pPr>
    </w:p>
    <w:p w:rsidR="000E666B" w:rsidRDefault="000E666B" w:rsidP="000E666B">
      <w:pPr>
        <w:pStyle w:val="7"/>
        <w:ind w:left="36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-712470</wp:posOffset>
                </wp:positionH>
                <wp:positionV relativeFrom="paragraph">
                  <wp:posOffset>146685</wp:posOffset>
                </wp:positionV>
                <wp:extent cx="356235" cy="342900"/>
                <wp:effectExtent l="11430" t="13335" r="13335" b="57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66B" w:rsidRDefault="000E666B" w:rsidP="000E666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56.1pt;margin-top:11.55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" strokecolor="white">
                <v:textbox style="layout-flow:vertical;mso-layout-flow-alt:bottom-to-top">
                  <w:txbxContent>
                    <w:p w:rsidR="000E666B" w:rsidRDefault="000E666B" w:rsidP="000E666B"/>
                  </w:txbxContent>
                </v:textbox>
              </v:shape>
            </w:pict>
          </mc:Fallback>
        </mc:AlternateContent>
      </w:r>
      <w:r>
        <w:t xml:space="preserve">от   </w:t>
      </w:r>
      <w:r>
        <w:t>____________</w:t>
      </w:r>
      <w:r>
        <w:t xml:space="preserve"> </w:t>
      </w:r>
      <w:proofErr w:type="gramStart"/>
      <w:r>
        <w:t>г</w:t>
      </w:r>
      <w:proofErr w:type="gramEnd"/>
      <w:r>
        <w:t xml:space="preserve">. № </w:t>
      </w:r>
      <w:r>
        <w:t>______</w:t>
      </w:r>
    </w:p>
    <w:p w:rsidR="000E666B" w:rsidRPr="004116A1" w:rsidRDefault="000E666B" w:rsidP="000E666B">
      <w:pPr>
        <w:ind w:left="360"/>
        <w:rPr>
          <w:sz w:val="28"/>
          <w:szCs w:val="28"/>
        </w:rPr>
      </w:pPr>
      <w:proofErr w:type="spellStart"/>
      <w:r w:rsidRPr="004116A1">
        <w:rPr>
          <w:sz w:val="28"/>
          <w:szCs w:val="28"/>
        </w:rPr>
        <w:t>п</w:t>
      </w:r>
      <w:proofErr w:type="gramStart"/>
      <w:r w:rsidRPr="004116A1">
        <w:rPr>
          <w:sz w:val="28"/>
          <w:szCs w:val="28"/>
        </w:rPr>
        <w:t>.М</w:t>
      </w:r>
      <w:proofErr w:type="gramEnd"/>
      <w:r w:rsidRPr="004116A1">
        <w:rPr>
          <w:sz w:val="28"/>
          <w:szCs w:val="28"/>
        </w:rPr>
        <w:t>артюш</w:t>
      </w:r>
      <w:proofErr w:type="spellEnd"/>
    </w:p>
    <w:p w:rsidR="000E666B" w:rsidRDefault="000E666B" w:rsidP="000E666B">
      <w:pPr>
        <w:ind w:left="360"/>
      </w:pPr>
    </w:p>
    <w:p w:rsidR="000E666B" w:rsidRDefault="000E666B" w:rsidP="000E666B">
      <w:pPr>
        <w:shd w:val="clear" w:color="auto" w:fill="FFFFFF"/>
        <w:ind w:left="357"/>
        <w:jc w:val="center"/>
        <w:rPr>
          <w:b/>
          <w:bCs/>
          <w:i/>
          <w:iCs/>
          <w:spacing w:val="-1"/>
          <w:sz w:val="28"/>
          <w:szCs w:val="28"/>
        </w:rPr>
      </w:pPr>
      <w:r>
        <w:rPr>
          <w:b/>
          <w:bCs/>
          <w:i/>
          <w:iCs/>
          <w:spacing w:val="-1"/>
          <w:sz w:val="28"/>
          <w:szCs w:val="28"/>
        </w:rPr>
        <w:t xml:space="preserve">Об утверждении муниципальной программы  </w:t>
      </w:r>
    </w:p>
    <w:p w:rsidR="000E666B" w:rsidRDefault="000E666B" w:rsidP="000E666B">
      <w:pPr>
        <w:shd w:val="clear" w:color="auto" w:fill="FFFFFF"/>
        <w:ind w:left="357"/>
        <w:jc w:val="center"/>
        <w:rPr>
          <w:b/>
          <w:bCs/>
          <w:i/>
          <w:iCs/>
          <w:spacing w:val="-1"/>
          <w:sz w:val="28"/>
          <w:szCs w:val="28"/>
        </w:rPr>
      </w:pPr>
      <w:r>
        <w:rPr>
          <w:b/>
          <w:bCs/>
          <w:i/>
          <w:iCs/>
          <w:spacing w:val="-1"/>
          <w:sz w:val="28"/>
          <w:szCs w:val="28"/>
        </w:rPr>
        <w:t>«</w:t>
      </w:r>
      <w:r>
        <w:rPr>
          <w:b/>
          <w:bCs/>
          <w:i/>
          <w:iCs/>
          <w:spacing w:val="-1"/>
          <w:sz w:val="28"/>
          <w:szCs w:val="28"/>
        </w:rPr>
        <w:t>Формирование комфортной городской среды на территории Каменского городского округа на 2018-2022 годы</w:t>
      </w:r>
      <w:r>
        <w:rPr>
          <w:b/>
          <w:bCs/>
          <w:i/>
          <w:iCs/>
          <w:spacing w:val="-1"/>
          <w:sz w:val="28"/>
          <w:szCs w:val="28"/>
        </w:rPr>
        <w:t>»</w:t>
      </w:r>
      <w:r w:rsidRPr="00E43D95">
        <w:rPr>
          <w:b/>
          <w:bCs/>
          <w:i/>
          <w:iCs/>
          <w:spacing w:val="-1"/>
          <w:sz w:val="28"/>
          <w:szCs w:val="28"/>
        </w:rPr>
        <w:t xml:space="preserve"> </w:t>
      </w:r>
    </w:p>
    <w:p w:rsidR="000E666B" w:rsidRDefault="000E666B" w:rsidP="000E666B">
      <w:pPr>
        <w:shd w:val="clear" w:color="auto" w:fill="FFFFFF"/>
        <w:ind w:left="357"/>
        <w:jc w:val="center"/>
        <w:rPr>
          <w:b/>
        </w:rPr>
      </w:pPr>
    </w:p>
    <w:p w:rsidR="000E666B" w:rsidRDefault="000E666B" w:rsidP="000E66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соответствии с постановлением Правительства Российской Федерации от 10.02.2017 года № 169 «Об утверждении Правил предоставления и распределения субсидий из федерального бюджета бюджетам субъектов Российской Федерации </w:t>
      </w:r>
      <w:r w:rsidR="00F2559C">
        <w:rPr>
          <w:sz w:val="28"/>
          <w:szCs w:val="28"/>
        </w:rPr>
        <w:t>на поддержку государственных программ субъектов Российской Федерации и муниципальных программ формирования современной городской среды», п</w:t>
      </w:r>
      <w:r>
        <w:rPr>
          <w:sz w:val="28"/>
          <w:szCs w:val="28"/>
        </w:rPr>
        <w:t xml:space="preserve">остановлением </w:t>
      </w:r>
      <w:r w:rsidRPr="000C25AD">
        <w:rPr>
          <w:sz w:val="28"/>
          <w:szCs w:val="28"/>
        </w:rPr>
        <w:t xml:space="preserve">   </w:t>
      </w:r>
      <w:r>
        <w:rPr>
          <w:sz w:val="28"/>
          <w:szCs w:val="28"/>
        </w:rPr>
        <w:t>Главы Каменского городского округа  от 25.12.2014 года  № 3461 «Об утверждении Порядка формирования и реализации муниципальных программ Каменского городского округа»,  руководствуясь</w:t>
      </w:r>
      <w:proofErr w:type="gramEnd"/>
      <w:r>
        <w:rPr>
          <w:sz w:val="28"/>
          <w:szCs w:val="28"/>
        </w:rPr>
        <w:t xml:space="preserve"> </w:t>
      </w:r>
      <w:r w:rsidR="004D62BD">
        <w:rPr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Каменского городского округа</w:t>
      </w:r>
    </w:p>
    <w:p w:rsidR="000E666B" w:rsidRPr="005853C3" w:rsidRDefault="000E666B" w:rsidP="000E666B">
      <w:pPr>
        <w:shd w:val="clear" w:color="auto" w:fill="FFFFFF"/>
        <w:jc w:val="both"/>
        <w:rPr>
          <w:b/>
          <w:sz w:val="28"/>
          <w:szCs w:val="28"/>
        </w:rPr>
      </w:pPr>
      <w:r w:rsidRPr="005853C3">
        <w:rPr>
          <w:b/>
          <w:sz w:val="28"/>
          <w:szCs w:val="28"/>
        </w:rPr>
        <w:t>ПОСТАНОВЛЯЮ:</w:t>
      </w:r>
    </w:p>
    <w:p w:rsidR="000E666B" w:rsidRPr="00C236DC" w:rsidRDefault="000E666B" w:rsidP="000E666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B54C4">
        <w:rPr>
          <w:rFonts w:ascii="Times New Roman" w:hAnsi="Times New Roman" w:cs="Times New Roman"/>
          <w:b w:val="0"/>
          <w:sz w:val="28"/>
          <w:szCs w:val="28"/>
        </w:rPr>
        <w:t>1.</w:t>
      </w:r>
      <w:r w:rsidRPr="00C71F0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Утвердить муниципальную</w:t>
      </w:r>
      <w:r w:rsidRPr="00C236DC">
        <w:rPr>
          <w:rFonts w:ascii="Times New Roman" w:hAnsi="Times New Roman" w:cs="Times New Roman"/>
          <w:b w:val="0"/>
          <w:sz w:val="28"/>
          <w:szCs w:val="28"/>
        </w:rPr>
        <w:t xml:space="preserve"> программу «</w:t>
      </w:r>
      <w:r w:rsidR="004D62BD">
        <w:rPr>
          <w:rFonts w:ascii="Times New Roman" w:hAnsi="Times New Roman" w:cs="Times New Roman"/>
          <w:b w:val="0"/>
          <w:sz w:val="28"/>
          <w:szCs w:val="28"/>
        </w:rPr>
        <w:t>Формирование комфортной городской среды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C236DC">
        <w:rPr>
          <w:rFonts w:ascii="Times New Roman" w:hAnsi="Times New Roman" w:cs="Times New Roman"/>
          <w:b w:val="0"/>
          <w:sz w:val="28"/>
          <w:szCs w:val="28"/>
        </w:rPr>
        <w:t xml:space="preserve"> (прилагается).</w:t>
      </w:r>
    </w:p>
    <w:p w:rsidR="000E666B" w:rsidRPr="00096E26" w:rsidRDefault="000E666B" w:rsidP="000E666B">
      <w:pPr>
        <w:pStyle w:val="a7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1F0B">
        <w:rPr>
          <w:sz w:val="28"/>
          <w:szCs w:val="28"/>
        </w:rPr>
        <w:t xml:space="preserve">2. </w:t>
      </w:r>
      <w:r w:rsidRPr="00096E26">
        <w:rPr>
          <w:sz w:val="28"/>
          <w:szCs w:val="28"/>
        </w:rPr>
        <w:t>Опубликовать настоящее постановление в газете «</w:t>
      </w:r>
      <w:r>
        <w:rPr>
          <w:sz w:val="28"/>
          <w:szCs w:val="28"/>
        </w:rPr>
        <w:t>Пламя</w:t>
      </w:r>
      <w:r w:rsidRPr="00096E26">
        <w:rPr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>Камен</w:t>
      </w:r>
      <w:r w:rsidRPr="00096E26">
        <w:rPr>
          <w:sz w:val="28"/>
          <w:szCs w:val="28"/>
        </w:rPr>
        <w:t>ского городского округа в сети «Интернет».</w:t>
      </w:r>
    </w:p>
    <w:p w:rsidR="000E666B" w:rsidRDefault="000E666B" w:rsidP="00D06CDE">
      <w:pPr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4D62BD">
        <w:rPr>
          <w:sz w:val="28"/>
          <w:szCs w:val="28"/>
        </w:rPr>
        <w:t xml:space="preserve">. </w:t>
      </w:r>
      <w:proofErr w:type="gramStart"/>
      <w:r w:rsidR="004D62BD">
        <w:rPr>
          <w:sz w:val="28"/>
          <w:szCs w:val="28"/>
        </w:rPr>
        <w:t>Контроль за</w:t>
      </w:r>
      <w:proofErr w:type="gramEnd"/>
      <w:r w:rsidR="004D62BD">
        <w:rPr>
          <w:sz w:val="28"/>
          <w:szCs w:val="28"/>
        </w:rPr>
        <w:t xml:space="preserve"> исполнением п</w:t>
      </w:r>
      <w:r w:rsidRPr="00C71F0B">
        <w:rPr>
          <w:sz w:val="28"/>
          <w:szCs w:val="28"/>
        </w:rPr>
        <w:t xml:space="preserve">остановления возложить </w:t>
      </w:r>
      <w:r>
        <w:rPr>
          <w:sz w:val="28"/>
          <w:szCs w:val="28"/>
        </w:rPr>
        <w:t xml:space="preserve">на </w:t>
      </w:r>
      <w:r w:rsidRPr="00C71F0B">
        <w:rPr>
          <w:sz w:val="28"/>
          <w:szCs w:val="28"/>
        </w:rPr>
        <w:t xml:space="preserve">заместителя </w:t>
      </w:r>
      <w:r w:rsidRPr="005102FE">
        <w:rPr>
          <w:sz w:val="22"/>
          <w:szCs w:val="22"/>
        </w:rPr>
        <w:t xml:space="preserve"> </w:t>
      </w:r>
      <w:r w:rsidRPr="00815754">
        <w:rPr>
          <w:sz w:val="28"/>
          <w:szCs w:val="28"/>
        </w:rPr>
        <w:t>Главы Администрации по</w:t>
      </w:r>
      <w:r w:rsidR="00D06CDE">
        <w:rPr>
          <w:sz w:val="28"/>
          <w:szCs w:val="28"/>
        </w:rPr>
        <w:t xml:space="preserve"> вопросам ЖКХ, энергетики, строительства и связи </w:t>
      </w:r>
      <w:r w:rsidRPr="00815754">
        <w:rPr>
          <w:sz w:val="28"/>
          <w:szCs w:val="28"/>
        </w:rPr>
        <w:t xml:space="preserve"> </w:t>
      </w:r>
      <w:r w:rsidR="00D06CDE">
        <w:rPr>
          <w:sz w:val="28"/>
          <w:szCs w:val="28"/>
        </w:rPr>
        <w:t>С.Ю.Егорова.</w:t>
      </w:r>
      <w:bookmarkStart w:id="0" w:name="_GoBack"/>
      <w:bookmarkEnd w:id="0"/>
    </w:p>
    <w:p w:rsidR="000E666B" w:rsidRDefault="000E666B" w:rsidP="000E666B">
      <w:pPr>
        <w:pStyle w:val="9"/>
        <w:ind w:firstLine="1134"/>
        <w:rPr>
          <w:spacing w:val="-17"/>
          <w:szCs w:val="28"/>
        </w:rPr>
      </w:pPr>
    </w:p>
    <w:p w:rsidR="000E666B" w:rsidRDefault="000E666B" w:rsidP="000E666B">
      <w:pPr>
        <w:pStyle w:val="9"/>
        <w:ind w:firstLine="1134"/>
        <w:rPr>
          <w:spacing w:val="-17"/>
          <w:szCs w:val="28"/>
        </w:rPr>
      </w:pPr>
    </w:p>
    <w:p w:rsidR="000E666B" w:rsidRPr="004B54C4" w:rsidRDefault="000E666B" w:rsidP="000E666B"/>
    <w:p w:rsidR="000E666B" w:rsidRPr="00DC2275" w:rsidRDefault="004D62BD" w:rsidP="000E666B">
      <w:pPr>
        <w:pStyle w:val="9"/>
        <w:rPr>
          <w:szCs w:val="28"/>
        </w:rPr>
      </w:pPr>
      <w:proofErr w:type="spellStart"/>
      <w:r>
        <w:rPr>
          <w:szCs w:val="28"/>
        </w:rPr>
        <w:t>И.о</w:t>
      </w:r>
      <w:proofErr w:type="gramStart"/>
      <w:r>
        <w:rPr>
          <w:szCs w:val="28"/>
        </w:rPr>
        <w:t>.</w:t>
      </w:r>
      <w:r w:rsidR="000E666B" w:rsidRPr="00DC2275">
        <w:rPr>
          <w:szCs w:val="28"/>
        </w:rPr>
        <w:t>Г</w:t>
      </w:r>
      <w:proofErr w:type="gramEnd"/>
      <w:r w:rsidR="000E666B" w:rsidRPr="00DC2275">
        <w:rPr>
          <w:szCs w:val="28"/>
        </w:rPr>
        <w:t>лав</w:t>
      </w:r>
      <w:r w:rsidR="000E666B">
        <w:rPr>
          <w:szCs w:val="28"/>
        </w:rPr>
        <w:t>а</w:t>
      </w:r>
      <w:proofErr w:type="spellEnd"/>
      <w:r w:rsidR="000E666B" w:rsidRPr="00DC2275">
        <w:rPr>
          <w:szCs w:val="28"/>
        </w:rPr>
        <w:t xml:space="preserve"> городского округа       </w:t>
      </w:r>
      <w:r w:rsidR="000E666B">
        <w:rPr>
          <w:szCs w:val="28"/>
        </w:rPr>
        <w:t xml:space="preserve">       </w:t>
      </w:r>
      <w:r w:rsidR="000E666B" w:rsidRPr="00DC2275">
        <w:rPr>
          <w:szCs w:val="28"/>
        </w:rPr>
        <w:t xml:space="preserve">                   </w:t>
      </w:r>
      <w:r w:rsidR="000E666B">
        <w:rPr>
          <w:szCs w:val="28"/>
        </w:rPr>
        <w:t xml:space="preserve">                          </w:t>
      </w:r>
      <w:r w:rsidR="000E666B" w:rsidRPr="00DC2275">
        <w:rPr>
          <w:szCs w:val="28"/>
        </w:rPr>
        <w:t xml:space="preserve"> </w:t>
      </w:r>
      <w:proofErr w:type="spellStart"/>
      <w:r>
        <w:rPr>
          <w:szCs w:val="28"/>
        </w:rPr>
        <w:t>А.Ю.Кошкаров</w:t>
      </w:r>
      <w:proofErr w:type="spellEnd"/>
      <w:r w:rsidR="000E666B" w:rsidRPr="00DC2275">
        <w:rPr>
          <w:szCs w:val="28"/>
        </w:rPr>
        <w:t xml:space="preserve"> </w:t>
      </w:r>
    </w:p>
    <w:p w:rsidR="00AF2289" w:rsidRDefault="00AF2289"/>
    <w:sectPr w:rsidR="00AF2289" w:rsidSect="004B54C4">
      <w:headerReference w:type="even" r:id="rId6"/>
      <w:headerReference w:type="default" r:id="rId7"/>
      <w:pgSz w:w="11906" w:h="16838"/>
      <w:pgMar w:top="624" w:right="566" w:bottom="993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F5" w:rsidRDefault="00D06CDE" w:rsidP="00A866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66F5" w:rsidRDefault="00D06CD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F5" w:rsidRDefault="00D06CDE" w:rsidP="00A866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A866F5" w:rsidRDefault="00D06C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56"/>
    <w:rsid w:val="000354A5"/>
    <w:rsid w:val="00045330"/>
    <w:rsid w:val="00071671"/>
    <w:rsid w:val="0009622B"/>
    <w:rsid w:val="000B5ECF"/>
    <w:rsid w:val="000C319C"/>
    <w:rsid w:val="000C6F4B"/>
    <w:rsid w:val="000D3673"/>
    <w:rsid w:val="000E666B"/>
    <w:rsid w:val="000F52A9"/>
    <w:rsid w:val="001236E3"/>
    <w:rsid w:val="001320D1"/>
    <w:rsid w:val="001513ED"/>
    <w:rsid w:val="00156815"/>
    <w:rsid w:val="001779D1"/>
    <w:rsid w:val="001D1C29"/>
    <w:rsid w:val="001E3BD6"/>
    <w:rsid w:val="002238D2"/>
    <w:rsid w:val="00283CC9"/>
    <w:rsid w:val="002C5998"/>
    <w:rsid w:val="002C6F3C"/>
    <w:rsid w:val="002C70B4"/>
    <w:rsid w:val="002D0FE3"/>
    <w:rsid w:val="00300EB8"/>
    <w:rsid w:val="0030494B"/>
    <w:rsid w:val="00316461"/>
    <w:rsid w:val="00324632"/>
    <w:rsid w:val="003349A2"/>
    <w:rsid w:val="00336750"/>
    <w:rsid w:val="00346863"/>
    <w:rsid w:val="003562E1"/>
    <w:rsid w:val="003B15C4"/>
    <w:rsid w:val="003B4F81"/>
    <w:rsid w:val="003C0DA9"/>
    <w:rsid w:val="003C28C9"/>
    <w:rsid w:val="003E2EAD"/>
    <w:rsid w:val="003F151C"/>
    <w:rsid w:val="00420726"/>
    <w:rsid w:val="00432B4C"/>
    <w:rsid w:val="0043488E"/>
    <w:rsid w:val="00435FE9"/>
    <w:rsid w:val="004608BE"/>
    <w:rsid w:val="00462E24"/>
    <w:rsid w:val="00465B02"/>
    <w:rsid w:val="00492A5B"/>
    <w:rsid w:val="004A03BC"/>
    <w:rsid w:val="004D62BD"/>
    <w:rsid w:val="0052562B"/>
    <w:rsid w:val="00526231"/>
    <w:rsid w:val="00537770"/>
    <w:rsid w:val="00552094"/>
    <w:rsid w:val="00556537"/>
    <w:rsid w:val="005653CB"/>
    <w:rsid w:val="00573E4A"/>
    <w:rsid w:val="0057683C"/>
    <w:rsid w:val="00596BBE"/>
    <w:rsid w:val="005A464C"/>
    <w:rsid w:val="005B4C65"/>
    <w:rsid w:val="005C2601"/>
    <w:rsid w:val="005C747F"/>
    <w:rsid w:val="005D4B10"/>
    <w:rsid w:val="005F0918"/>
    <w:rsid w:val="00640F14"/>
    <w:rsid w:val="00663F7A"/>
    <w:rsid w:val="00687121"/>
    <w:rsid w:val="006A041B"/>
    <w:rsid w:val="006D03D4"/>
    <w:rsid w:val="006D2D16"/>
    <w:rsid w:val="006D4E4D"/>
    <w:rsid w:val="006D738D"/>
    <w:rsid w:val="006F5762"/>
    <w:rsid w:val="00702D28"/>
    <w:rsid w:val="0071047B"/>
    <w:rsid w:val="0071406B"/>
    <w:rsid w:val="00731AA7"/>
    <w:rsid w:val="00732E27"/>
    <w:rsid w:val="007831D7"/>
    <w:rsid w:val="00797442"/>
    <w:rsid w:val="007B50DB"/>
    <w:rsid w:val="007B5AE1"/>
    <w:rsid w:val="007C40B4"/>
    <w:rsid w:val="007D241E"/>
    <w:rsid w:val="007E395C"/>
    <w:rsid w:val="007E5BF0"/>
    <w:rsid w:val="00801EF0"/>
    <w:rsid w:val="00802A75"/>
    <w:rsid w:val="00803D01"/>
    <w:rsid w:val="008178FB"/>
    <w:rsid w:val="00822BBA"/>
    <w:rsid w:val="00845756"/>
    <w:rsid w:val="00866C23"/>
    <w:rsid w:val="00875B72"/>
    <w:rsid w:val="00882FB0"/>
    <w:rsid w:val="00894B37"/>
    <w:rsid w:val="008D7403"/>
    <w:rsid w:val="00922A81"/>
    <w:rsid w:val="00932BC1"/>
    <w:rsid w:val="00942D2B"/>
    <w:rsid w:val="00976946"/>
    <w:rsid w:val="00994419"/>
    <w:rsid w:val="009A7304"/>
    <w:rsid w:val="009C743C"/>
    <w:rsid w:val="009D21F3"/>
    <w:rsid w:val="009E18C1"/>
    <w:rsid w:val="009E57A5"/>
    <w:rsid w:val="00A02886"/>
    <w:rsid w:val="00A2700E"/>
    <w:rsid w:val="00A42125"/>
    <w:rsid w:val="00A60773"/>
    <w:rsid w:val="00AA3F94"/>
    <w:rsid w:val="00AE4032"/>
    <w:rsid w:val="00AE43DD"/>
    <w:rsid w:val="00AE52D5"/>
    <w:rsid w:val="00AE5CA9"/>
    <w:rsid w:val="00AF0B69"/>
    <w:rsid w:val="00AF2289"/>
    <w:rsid w:val="00AF2EDC"/>
    <w:rsid w:val="00B25FC9"/>
    <w:rsid w:val="00B26DA9"/>
    <w:rsid w:val="00B34D1B"/>
    <w:rsid w:val="00B40C46"/>
    <w:rsid w:val="00B40C47"/>
    <w:rsid w:val="00BA45E8"/>
    <w:rsid w:val="00BB018D"/>
    <w:rsid w:val="00BC25FC"/>
    <w:rsid w:val="00BD1775"/>
    <w:rsid w:val="00BE60C0"/>
    <w:rsid w:val="00BF0D0D"/>
    <w:rsid w:val="00C03814"/>
    <w:rsid w:val="00C42BBE"/>
    <w:rsid w:val="00C4702E"/>
    <w:rsid w:val="00C52D4C"/>
    <w:rsid w:val="00C70B62"/>
    <w:rsid w:val="00C75BC2"/>
    <w:rsid w:val="00CE2E6D"/>
    <w:rsid w:val="00D06CDE"/>
    <w:rsid w:val="00D305A2"/>
    <w:rsid w:val="00D37E2C"/>
    <w:rsid w:val="00D45E00"/>
    <w:rsid w:val="00D77F59"/>
    <w:rsid w:val="00DA128E"/>
    <w:rsid w:val="00DA31D8"/>
    <w:rsid w:val="00DB1881"/>
    <w:rsid w:val="00DC0002"/>
    <w:rsid w:val="00DC05EF"/>
    <w:rsid w:val="00DC13DC"/>
    <w:rsid w:val="00DE1B92"/>
    <w:rsid w:val="00E27879"/>
    <w:rsid w:val="00E40D15"/>
    <w:rsid w:val="00E42B2E"/>
    <w:rsid w:val="00E53B58"/>
    <w:rsid w:val="00E829D5"/>
    <w:rsid w:val="00EA06A5"/>
    <w:rsid w:val="00EE6498"/>
    <w:rsid w:val="00EF3AF6"/>
    <w:rsid w:val="00F06776"/>
    <w:rsid w:val="00F22715"/>
    <w:rsid w:val="00F2559C"/>
    <w:rsid w:val="00F42008"/>
    <w:rsid w:val="00F5014A"/>
    <w:rsid w:val="00F53097"/>
    <w:rsid w:val="00F871AB"/>
    <w:rsid w:val="00F90B8E"/>
    <w:rsid w:val="00FB6579"/>
    <w:rsid w:val="00F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E666B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0E666B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0E666B"/>
    <w:pPr>
      <w:keepNext/>
      <w:outlineLvl w:val="7"/>
    </w:pPr>
    <w:rPr>
      <w:b/>
      <w:bCs/>
      <w:i/>
      <w:iCs/>
      <w:sz w:val="28"/>
    </w:rPr>
  </w:style>
  <w:style w:type="paragraph" w:styleId="9">
    <w:name w:val="heading 9"/>
    <w:basedOn w:val="a"/>
    <w:next w:val="a"/>
    <w:link w:val="90"/>
    <w:qFormat/>
    <w:rsid w:val="000E666B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E666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E66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E666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E66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0E666B"/>
    <w:pPr>
      <w:jc w:val="center"/>
    </w:pPr>
    <w:rPr>
      <w:b/>
      <w:bCs/>
      <w:sz w:val="28"/>
    </w:rPr>
  </w:style>
  <w:style w:type="paragraph" w:styleId="a4">
    <w:name w:val="header"/>
    <w:basedOn w:val="a"/>
    <w:link w:val="a5"/>
    <w:rsid w:val="000E66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E66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E666B"/>
  </w:style>
  <w:style w:type="paragraph" w:customStyle="1" w:styleId="ConsPlusTitle">
    <w:name w:val="ConsPlusTitle"/>
    <w:uiPriority w:val="99"/>
    <w:rsid w:val="000E6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"/>
    <w:basedOn w:val="a"/>
    <w:link w:val="a8"/>
    <w:rsid w:val="000E666B"/>
    <w:pPr>
      <w:spacing w:after="120"/>
    </w:pPr>
  </w:style>
  <w:style w:type="character" w:customStyle="1" w:styleId="a8">
    <w:name w:val="Основной текст Знак"/>
    <w:basedOn w:val="a0"/>
    <w:link w:val="a7"/>
    <w:rsid w:val="000E6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66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66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E666B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0E666B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0E666B"/>
    <w:pPr>
      <w:keepNext/>
      <w:outlineLvl w:val="7"/>
    </w:pPr>
    <w:rPr>
      <w:b/>
      <w:bCs/>
      <w:i/>
      <w:iCs/>
      <w:sz w:val="28"/>
    </w:rPr>
  </w:style>
  <w:style w:type="paragraph" w:styleId="9">
    <w:name w:val="heading 9"/>
    <w:basedOn w:val="a"/>
    <w:next w:val="a"/>
    <w:link w:val="90"/>
    <w:qFormat/>
    <w:rsid w:val="000E666B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E666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E66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E666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E66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0E666B"/>
    <w:pPr>
      <w:jc w:val="center"/>
    </w:pPr>
    <w:rPr>
      <w:b/>
      <w:bCs/>
      <w:sz w:val="28"/>
    </w:rPr>
  </w:style>
  <w:style w:type="paragraph" w:styleId="a4">
    <w:name w:val="header"/>
    <w:basedOn w:val="a"/>
    <w:link w:val="a5"/>
    <w:rsid w:val="000E66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E66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E666B"/>
  </w:style>
  <w:style w:type="paragraph" w:customStyle="1" w:styleId="ConsPlusTitle">
    <w:name w:val="ConsPlusTitle"/>
    <w:uiPriority w:val="99"/>
    <w:rsid w:val="000E6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"/>
    <w:basedOn w:val="a"/>
    <w:link w:val="a8"/>
    <w:rsid w:val="000E666B"/>
    <w:pPr>
      <w:spacing w:after="120"/>
    </w:pPr>
  </w:style>
  <w:style w:type="character" w:customStyle="1" w:styleId="a8">
    <w:name w:val="Основной текст Знак"/>
    <w:basedOn w:val="a0"/>
    <w:link w:val="a7"/>
    <w:rsid w:val="000E6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66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66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2017-10-13T01:39:00Z</cp:lastPrinted>
  <dcterms:created xsi:type="dcterms:W3CDTF">2017-10-13T01:23:00Z</dcterms:created>
  <dcterms:modified xsi:type="dcterms:W3CDTF">2017-10-13T01:41:00Z</dcterms:modified>
</cp:coreProperties>
</file>